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5E" w:rsidRPr="001948B5" w:rsidRDefault="00FA0D5E" w:rsidP="00FA0D5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18</w:t>
      </w:r>
      <w:r w:rsidRPr="001948B5">
        <w:rPr>
          <w:rFonts w:ascii="Arial" w:hAnsi="Arial" w:cs="Arial"/>
          <w:b/>
          <w:sz w:val="30"/>
          <w:szCs w:val="30"/>
        </w:rPr>
        <w:t>.12.2017г. №1</w:t>
      </w:r>
      <w:r>
        <w:rPr>
          <w:rFonts w:ascii="Arial" w:hAnsi="Arial" w:cs="Arial"/>
          <w:b/>
          <w:sz w:val="30"/>
          <w:szCs w:val="30"/>
        </w:rPr>
        <w:t>98</w:t>
      </w:r>
    </w:p>
    <w:p w:rsidR="00FA0D5E" w:rsidRPr="001948B5" w:rsidRDefault="00FA0D5E" w:rsidP="00FA0D5E">
      <w:pPr>
        <w:jc w:val="center"/>
        <w:rPr>
          <w:rFonts w:ascii="Arial" w:hAnsi="Arial" w:cs="Arial"/>
          <w:b/>
          <w:sz w:val="30"/>
          <w:szCs w:val="30"/>
        </w:rPr>
      </w:pPr>
      <w:r w:rsidRPr="001948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FA0D5E" w:rsidRPr="001948B5" w:rsidRDefault="00FA0D5E" w:rsidP="00FA0D5E">
      <w:pPr>
        <w:jc w:val="center"/>
        <w:rPr>
          <w:rFonts w:ascii="Arial" w:hAnsi="Arial" w:cs="Arial"/>
          <w:b/>
          <w:sz w:val="30"/>
          <w:szCs w:val="30"/>
        </w:rPr>
      </w:pPr>
      <w:r w:rsidRPr="001948B5">
        <w:rPr>
          <w:rFonts w:ascii="Arial" w:hAnsi="Arial" w:cs="Arial"/>
          <w:b/>
          <w:sz w:val="30"/>
          <w:szCs w:val="30"/>
        </w:rPr>
        <w:t>ИРКУТСКАЯ ОБЛАСТЬ</w:t>
      </w:r>
    </w:p>
    <w:p w:rsidR="00FA0D5E" w:rsidRPr="001948B5" w:rsidRDefault="00FA0D5E" w:rsidP="00FA0D5E">
      <w:pPr>
        <w:jc w:val="center"/>
        <w:rPr>
          <w:rFonts w:ascii="Arial" w:hAnsi="Arial" w:cs="Arial"/>
          <w:b/>
          <w:sz w:val="30"/>
          <w:szCs w:val="30"/>
        </w:rPr>
      </w:pPr>
      <w:r w:rsidRPr="001948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FA0D5E" w:rsidRPr="001948B5" w:rsidRDefault="00FA0D5E" w:rsidP="00FA0D5E">
      <w:pPr>
        <w:jc w:val="center"/>
        <w:rPr>
          <w:rFonts w:ascii="Arial" w:hAnsi="Arial" w:cs="Arial"/>
          <w:b/>
          <w:sz w:val="30"/>
          <w:szCs w:val="30"/>
        </w:rPr>
      </w:pPr>
      <w:r w:rsidRPr="001948B5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FA0D5E" w:rsidRDefault="00FA0D5E" w:rsidP="00FA0D5E">
      <w:pPr>
        <w:jc w:val="center"/>
        <w:rPr>
          <w:rFonts w:ascii="Arial" w:hAnsi="Arial" w:cs="Arial"/>
          <w:b/>
          <w:sz w:val="30"/>
          <w:szCs w:val="30"/>
        </w:rPr>
      </w:pPr>
      <w:r w:rsidRPr="001948B5">
        <w:rPr>
          <w:rFonts w:ascii="Arial" w:hAnsi="Arial" w:cs="Arial"/>
          <w:b/>
          <w:sz w:val="30"/>
          <w:szCs w:val="30"/>
        </w:rPr>
        <w:t>АДМИНИСТРАЦИЯ</w:t>
      </w:r>
    </w:p>
    <w:p w:rsidR="00FA0D5E" w:rsidRDefault="00FA0D5E" w:rsidP="00FA0D5E">
      <w:pPr>
        <w:jc w:val="center"/>
        <w:rPr>
          <w:rFonts w:ascii="Arial" w:hAnsi="Arial" w:cs="Arial"/>
          <w:b/>
          <w:sz w:val="30"/>
          <w:szCs w:val="30"/>
        </w:rPr>
      </w:pPr>
      <w:r w:rsidRPr="001948B5">
        <w:rPr>
          <w:rFonts w:ascii="Arial" w:hAnsi="Arial" w:cs="Arial"/>
          <w:b/>
          <w:sz w:val="30"/>
          <w:szCs w:val="30"/>
        </w:rPr>
        <w:t>ПОСТАНОВЛЕНИЕ</w:t>
      </w:r>
    </w:p>
    <w:p w:rsidR="00FA0D5E" w:rsidRDefault="00FA0D5E" w:rsidP="00FA0D5E">
      <w:pPr>
        <w:jc w:val="center"/>
        <w:rPr>
          <w:rFonts w:ascii="Arial" w:hAnsi="Arial" w:cs="Arial"/>
          <w:b/>
          <w:sz w:val="30"/>
          <w:szCs w:val="30"/>
        </w:rPr>
      </w:pPr>
    </w:p>
    <w:p w:rsidR="00FA0D5E" w:rsidRDefault="00FA0D5E" w:rsidP="00FA0D5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ПОДГОТОВКЕ ВНЕСЕНИЯ ИЗМЕНЕНИЙ В ГЕНЕРАЛЬНЫЙ ПЛАН МУНИЦИПАЛЬНОГО ОБРАЗОВАНИЯ «КАМЕНКА» ПО ВНЕСЕНИЮ СВЕДЕНИЙ О ГРАНИЦАХ НАСЕЛЕННЫХ ПУНКТОВ В КАДАСТР НЕДВИЖИМОСТИ</w:t>
      </w:r>
    </w:p>
    <w:p w:rsidR="00FA0D5E" w:rsidRDefault="00FA0D5E" w:rsidP="00FA0D5E">
      <w:pPr>
        <w:jc w:val="center"/>
        <w:rPr>
          <w:rFonts w:ascii="Arial" w:hAnsi="Arial" w:cs="Arial"/>
          <w:b/>
          <w:sz w:val="30"/>
          <w:szCs w:val="30"/>
        </w:rPr>
      </w:pPr>
    </w:p>
    <w:p w:rsidR="00FA0D5E" w:rsidRDefault="00FA0D5E" w:rsidP="00FA0D5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06.10.2003г. №131-ФЗ «Об общих принципах организации местного самоуправления в Российской Федерации, Устава муниципального образования «Каменка»</w:t>
      </w:r>
    </w:p>
    <w:p w:rsidR="00FA0D5E" w:rsidRDefault="00FA0D5E" w:rsidP="00FA0D5E">
      <w:pPr>
        <w:ind w:firstLine="709"/>
        <w:rPr>
          <w:rFonts w:ascii="Arial" w:hAnsi="Arial" w:cs="Arial"/>
          <w:sz w:val="24"/>
          <w:szCs w:val="24"/>
        </w:rPr>
      </w:pPr>
    </w:p>
    <w:p w:rsidR="00FA0D5E" w:rsidRPr="00482D12" w:rsidRDefault="00FA0D5E" w:rsidP="00FA0D5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82D12">
        <w:rPr>
          <w:rFonts w:ascii="Arial" w:hAnsi="Arial" w:cs="Arial"/>
          <w:b/>
          <w:sz w:val="30"/>
          <w:szCs w:val="30"/>
        </w:rPr>
        <w:t>ПОСТАНОВЛЯЕТ:</w:t>
      </w:r>
    </w:p>
    <w:p w:rsidR="00FA0D5E" w:rsidRDefault="00FA0D5E" w:rsidP="00FA0D5E">
      <w:pPr>
        <w:ind w:firstLine="709"/>
        <w:rPr>
          <w:rFonts w:ascii="Arial" w:hAnsi="Arial" w:cs="Arial"/>
          <w:sz w:val="24"/>
          <w:szCs w:val="24"/>
        </w:rPr>
      </w:pPr>
    </w:p>
    <w:p w:rsidR="00FA0D5E" w:rsidRDefault="00FA0D5E" w:rsidP="00FA0D5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Провести работы по внесению изменений в Генеральный план МО «Каменка»</w:t>
      </w:r>
    </w:p>
    <w:p w:rsidR="00FA0D5E" w:rsidRDefault="00FA0D5E" w:rsidP="00FA0D5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Провести работы по внесению границ населенных пунктов МО «Каменка» в ГКН: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Каменка, д. </w:t>
      </w:r>
      <w:proofErr w:type="spellStart"/>
      <w:r>
        <w:rPr>
          <w:rFonts w:ascii="Arial" w:hAnsi="Arial" w:cs="Arial"/>
          <w:sz w:val="24"/>
          <w:szCs w:val="24"/>
        </w:rPr>
        <w:t>Морозово</w:t>
      </w:r>
      <w:proofErr w:type="spellEnd"/>
      <w:r>
        <w:rPr>
          <w:rFonts w:ascii="Arial" w:hAnsi="Arial" w:cs="Arial"/>
          <w:sz w:val="24"/>
          <w:szCs w:val="24"/>
        </w:rPr>
        <w:t xml:space="preserve">, д. Угольная, з. Пашково, з. </w:t>
      </w:r>
      <w:proofErr w:type="spellStart"/>
      <w:r>
        <w:rPr>
          <w:rFonts w:ascii="Arial" w:hAnsi="Arial" w:cs="Arial"/>
          <w:sz w:val="24"/>
          <w:szCs w:val="24"/>
        </w:rPr>
        <w:t>Макаровская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FA0D5E" w:rsidRDefault="00FA0D5E" w:rsidP="00FA0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з. </w:t>
      </w:r>
      <w:proofErr w:type="spellStart"/>
      <w:r>
        <w:rPr>
          <w:rFonts w:ascii="Arial" w:hAnsi="Arial" w:cs="Arial"/>
          <w:sz w:val="24"/>
          <w:szCs w:val="24"/>
        </w:rPr>
        <w:t>Вантеевская</w:t>
      </w:r>
      <w:proofErr w:type="spellEnd"/>
      <w:r>
        <w:rPr>
          <w:rFonts w:ascii="Arial" w:hAnsi="Arial" w:cs="Arial"/>
          <w:sz w:val="24"/>
          <w:szCs w:val="24"/>
        </w:rPr>
        <w:t xml:space="preserve">, д. </w:t>
      </w:r>
      <w:proofErr w:type="spellStart"/>
      <w:r>
        <w:rPr>
          <w:rFonts w:ascii="Arial" w:hAnsi="Arial" w:cs="Arial"/>
          <w:sz w:val="24"/>
          <w:szCs w:val="24"/>
        </w:rPr>
        <w:t>Гречёхон</w:t>
      </w:r>
      <w:proofErr w:type="spellEnd"/>
      <w:r>
        <w:rPr>
          <w:rFonts w:ascii="Arial" w:hAnsi="Arial" w:cs="Arial"/>
          <w:sz w:val="24"/>
          <w:szCs w:val="24"/>
        </w:rPr>
        <w:t>, з. Калашниково, з. Склянка.</w:t>
      </w:r>
    </w:p>
    <w:p w:rsidR="00FA0D5E" w:rsidRDefault="00FA0D5E" w:rsidP="00FA0D5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 в Вестнике МО «Каменка».</w:t>
      </w:r>
    </w:p>
    <w:p w:rsidR="00FA0D5E" w:rsidRDefault="00FA0D5E" w:rsidP="00FA0D5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A0D5E" w:rsidRDefault="00FA0D5E" w:rsidP="00FA0D5E">
      <w:pPr>
        <w:ind w:firstLine="709"/>
        <w:rPr>
          <w:rFonts w:ascii="Arial" w:hAnsi="Arial" w:cs="Arial"/>
          <w:sz w:val="24"/>
          <w:szCs w:val="24"/>
        </w:rPr>
      </w:pPr>
    </w:p>
    <w:p w:rsidR="00FA0D5E" w:rsidRDefault="00FA0D5E" w:rsidP="00FA0D5E">
      <w:pPr>
        <w:ind w:firstLine="709"/>
        <w:rPr>
          <w:rFonts w:ascii="Arial" w:hAnsi="Arial" w:cs="Arial"/>
          <w:sz w:val="24"/>
          <w:szCs w:val="24"/>
        </w:rPr>
      </w:pPr>
    </w:p>
    <w:p w:rsidR="00FA0D5E" w:rsidRDefault="00FA0D5E" w:rsidP="00FA0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«Каменка»</w:t>
      </w:r>
    </w:p>
    <w:p w:rsidR="00FA0D5E" w:rsidRPr="001948B5" w:rsidRDefault="00FA0D5E" w:rsidP="00FA0D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Н.Б.Петрова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A0D5E" w:rsidRPr="001948B5" w:rsidRDefault="00FA0D5E" w:rsidP="00FA0D5E">
      <w:pPr>
        <w:ind w:firstLine="709"/>
        <w:rPr>
          <w:rFonts w:ascii="Arial" w:hAnsi="Arial" w:cs="Arial"/>
          <w:sz w:val="30"/>
          <w:szCs w:val="30"/>
        </w:rPr>
      </w:pPr>
    </w:p>
    <w:p w:rsidR="00FA0D5E" w:rsidRPr="001948B5" w:rsidRDefault="00FA0D5E" w:rsidP="00FA0D5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A0D5E" w:rsidRPr="00EB682B" w:rsidRDefault="00FA0D5E" w:rsidP="00FA0D5E">
      <w:pPr>
        <w:ind w:firstLine="709"/>
        <w:rPr>
          <w:rFonts w:ascii="Arial" w:hAnsi="Arial" w:cs="Arial"/>
          <w:sz w:val="24"/>
          <w:szCs w:val="24"/>
        </w:rPr>
      </w:pPr>
    </w:p>
    <w:p w:rsidR="00597EF1" w:rsidRDefault="00597EF1">
      <w:bookmarkStart w:id="0" w:name="_GoBack"/>
      <w:bookmarkEnd w:id="0"/>
    </w:p>
    <w:sectPr w:rsidR="00597EF1" w:rsidSect="00FA0D5E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D3"/>
    <w:rsid w:val="00597EF1"/>
    <w:rsid w:val="007653D3"/>
    <w:rsid w:val="00F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2018-01-23T02:03:00Z</dcterms:created>
  <dcterms:modified xsi:type="dcterms:W3CDTF">2018-01-23T02:04:00Z</dcterms:modified>
</cp:coreProperties>
</file>